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20A" w:rsidRDefault="00781E62">
      <w:pPr>
        <w:rPr>
          <w:sz w:val="32"/>
          <w:szCs w:val="32"/>
        </w:rPr>
      </w:pPr>
      <w:r>
        <w:rPr>
          <w:sz w:val="32"/>
          <w:szCs w:val="32"/>
        </w:rPr>
        <w:t>Anamaria Anderson</w:t>
      </w:r>
    </w:p>
    <w:p w:rsidR="00781E62" w:rsidRDefault="00781E62">
      <w:pPr>
        <w:rPr>
          <w:sz w:val="32"/>
          <w:szCs w:val="32"/>
        </w:rPr>
      </w:pPr>
      <w:r>
        <w:rPr>
          <w:sz w:val="32"/>
          <w:szCs w:val="32"/>
        </w:rPr>
        <w:t>UCRX325</w:t>
      </w:r>
    </w:p>
    <w:p w:rsidR="00781E62" w:rsidRDefault="00781E62">
      <w:pPr>
        <w:rPr>
          <w:sz w:val="32"/>
          <w:szCs w:val="32"/>
        </w:rPr>
      </w:pPr>
    </w:p>
    <w:p w:rsidR="00781E62" w:rsidRDefault="00781E62" w:rsidP="00781E62">
      <w:pPr>
        <w:jc w:val="center"/>
        <w:rPr>
          <w:sz w:val="52"/>
          <w:szCs w:val="52"/>
        </w:rPr>
      </w:pPr>
      <w:r>
        <w:rPr>
          <w:sz w:val="52"/>
          <w:szCs w:val="52"/>
        </w:rPr>
        <w:t>Inventory Reasearch</w:t>
      </w:r>
    </w:p>
    <w:p w:rsidR="00781E62" w:rsidRPr="001321A1" w:rsidRDefault="001321A1" w:rsidP="00781E62">
      <w:pPr>
        <w:rPr>
          <w:sz w:val="24"/>
          <w:szCs w:val="24"/>
        </w:rPr>
      </w:pPr>
      <w:r w:rsidRPr="001321A1">
        <w:rPr>
          <w:sz w:val="24"/>
          <w:szCs w:val="24"/>
        </w:rPr>
        <w:t xml:space="preserve">I researched the </w:t>
      </w:r>
      <w:r w:rsidRPr="001321A1">
        <w:rPr>
          <w:b/>
          <w:i/>
          <w:sz w:val="24"/>
          <w:szCs w:val="24"/>
        </w:rPr>
        <w:t>LadybugDC120</w:t>
      </w:r>
      <w:r w:rsidRPr="001321A1">
        <w:rPr>
          <w:sz w:val="24"/>
          <w:szCs w:val="24"/>
        </w:rPr>
        <w:t xml:space="preserve"> and found the following:</w:t>
      </w:r>
    </w:p>
    <w:p w:rsidR="001321A1" w:rsidRPr="001321A1" w:rsidRDefault="001321A1" w:rsidP="001321A1">
      <w:pPr>
        <w:pStyle w:val="ListParagraph"/>
        <w:numPr>
          <w:ilvl w:val="0"/>
          <w:numId w:val="1"/>
        </w:numPr>
        <w:rPr>
          <w:sz w:val="24"/>
          <w:szCs w:val="24"/>
        </w:rPr>
      </w:pPr>
      <w:r w:rsidRPr="001321A1">
        <w:rPr>
          <w:sz w:val="24"/>
          <w:szCs w:val="24"/>
        </w:rPr>
        <w:t>Click the “Car” image button to optimize the image (sadly, I would always be moving the comera head instead:O(</w:t>
      </w:r>
    </w:p>
    <w:p w:rsidR="001321A1" w:rsidRPr="001321A1" w:rsidRDefault="001321A1" w:rsidP="001321A1">
      <w:pPr>
        <w:pStyle w:val="ListParagraph"/>
        <w:numPr>
          <w:ilvl w:val="0"/>
          <w:numId w:val="1"/>
        </w:numPr>
        <w:rPr>
          <w:sz w:val="24"/>
          <w:szCs w:val="24"/>
        </w:rPr>
      </w:pPr>
      <w:r w:rsidRPr="001321A1">
        <w:rPr>
          <w:sz w:val="24"/>
          <w:szCs w:val="24"/>
        </w:rPr>
        <w:t>Click the “Snowflake” button to freeze an image.</w:t>
      </w:r>
    </w:p>
    <w:p w:rsidR="001321A1" w:rsidRPr="001321A1" w:rsidRDefault="001321A1" w:rsidP="001321A1">
      <w:pPr>
        <w:pStyle w:val="ListParagraph"/>
        <w:numPr>
          <w:ilvl w:val="0"/>
          <w:numId w:val="1"/>
        </w:numPr>
        <w:rPr>
          <w:sz w:val="24"/>
          <w:szCs w:val="24"/>
        </w:rPr>
      </w:pPr>
      <w:r w:rsidRPr="001321A1">
        <w:rPr>
          <w:sz w:val="24"/>
          <w:szCs w:val="24"/>
        </w:rPr>
        <w:t>Adjusting brightness…I DID know to click the “sun” button for this but did NOT know you can  click upward of down ward to control the level (I just thought there was one setting:O( )</w:t>
      </w:r>
    </w:p>
    <w:p w:rsidR="001321A1" w:rsidRPr="001321A1" w:rsidRDefault="001321A1" w:rsidP="001321A1">
      <w:pPr>
        <w:pStyle w:val="ListParagraph"/>
        <w:numPr>
          <w:ilvl w:val="0"/>
          <w:numId w:val="1"/>
        </w:numPr>
        <w:rPr>
          <w:sz w:val="24"/>
          <w:szCs w:val="24"/>
        </w:rPr>
      </w:pPr>
      <w:r w:rsidRPr="001321A1">
        <w:rPr>
          <w:sz w:val="24"/>
          <w:szCs w:val="24"/>
        </w:rPr>
        <w:t xml:space="preserve">I also found out that this cam has annotation tools &amp; recording capabilities!!  </w:t>
      </w:r>
    </w:p>
    <w:p w:rsidR="001321A1" w:rsidRPr="001321A1" w:rsidRDefault="001321A1" w:rsidP="001321A1">
      <w:pPr>
        <w:pStyle w:val="ListParagraph"/>
        <w:rPr>
          <w:sz w:val="24"/>
          <w:szCs w:val="24"/>
        </w:rPr>
      </w:pPr>
    </w:p>
    <w:p w:rsidR="001321A1" w:rsidRPr="001321A1" w:rsidRDefault="001321A1" w:rsidP="001321A1">
      <w:pPr>
        <w:pStyle w:val="ListParagraph"/>
        <w:rPr>
          <w:sz w:val="24"/>
          <w:szCs w:val="24"/>
        </w:rPr>
      </w:pPr>
      <w:r w:rsidRPr="001321A1">
        <w:rPr>
          <w:sz w:val="24"/>
          <w:szCs w:val="24"/>
        </w:rPr>
        <w:t>**Needless to say, I’ll need to become better friends with my document cam.  (But in all fairness, these were installed one day with no training and that was that!!)</w:t>
      </w:r>
    </w:p>
    <w:p w:rsidR="001321A1" w:rsidRPr="001321A1" w:rsidRDefault="001321A1" w:rsidP="001321A1">
      <w:pPr>
        <w:pStyle w:val="ListParagraph"/>
        <w:rPr>
          <w:sz w:val="24"/>
          <w:szCs w:val="24"/>
        </w:rPr>
      </w:pPr>
    </w:p>
    <w:p w:rsidR="001321A1" w:rsidRPr="001321A1" w:rsidRDefault="001321A1" w:rsidP="001321A1">
      <w:pPr>
        <w:pStyle w:val="ListParagraph"/>
        <w:rPr>
          <w:sz w:val="24"/>
          <w:szCs w:val="24"/>
        </w:rPr>
      </w:pPr>
      <w:r w:rsidRPr="001321A1">
        <w:rPr>
          <w:sz w:val="24"/>
          <w:szCs w:val="24"/>
        </w:rPr>
        <w:t xml:space="preserve">This may sound really silly, but I </w:t>
      </w:r>
      <w:r w:rsidRPr="001321A1">
        <w:rPr>
          <w:b/>
          <w:sz w:val="24"/>
          <w:szCs w:val="24"/>
        </w:rPr>
        <w:t>DID NOT</w:t>
      </w:r>
      <w:r w:rsidRPr="001321A1">
        <w:rPr>
          <w:sz w:val="24"/>
          <w:szCs w:val="24"/>
        </w:rPr>
        <w:t xml:space="preserve"> know that “green” was for sound and “pink” was for microphone. </w:t>
      </w:r>
      <w:r w:rsidRPr="001321A1">
        <w:rPr>
          <w:sz w:val="24"/>
          <w:szCs w:val="24"/>
        </w:rPr>
        <w:softHyphen/>
      </w:r>
      <w:r w:rsidRPr="001321A1">
        <w:rPr>
          <w:sz w:val="24"/>
          <w:szCs w:val="24"/>
        </w:rPr>
        <w:softHyphen/>
      </w:r>
    </w:p>
    <w:p w:rsidR="001321A1" w:rsidRPr="001321A1" w:rsidRDefault="001321A1" w:rsidP="001321A1">
      <w:pPr>
        <w:pStyle w:val="ListParagraph"/>
        <w:rPr>
          <w:sz w:val="24"/>
          <w:szCs w:val="24"/>
        </w:rPr>
      </w:pPr>
    </w:p>
    <w:p w:rsidR="001321A1" w:rsidRPr="001321A1" w:rsidRDefault="001321A1" w:rsidP="001321A1">
      <w:pPr>
        <w:pStyle w:val="ListParagraph"/>
        <w:rPr>
          <w:sz w:val="24"/>
          <w:szCs w:val="24"/>
        </w:rPr>
      </w:pPr>
      <w:r w:rsidRPr="001321A1">
        <w:rPr>
          <w:sz w:val="24"/>
          <w:szCs w:val="24"/>
        </w:rPr>
        <w:t>In addition, I learned today that if you hit “control + -“  it will make your image on screen larger/smaller:O)  AND …”keystoning” to adjust image on screen.  Thanks Mr. Holshoe!!</w:t>
      </w:r>
    </w:p>
    <w:p w:rsidR="001321A1" w:rsidRPr="001321A1" w:rsidRDefault="001321A1" w:rsidP="001321A1">
      <w:pPr>
        <w:pStyle w:val="ListParagraph"/>
        <w:rPr>
          <w:sz w:val="24"/>
          <w:szCs w:val="24"/>
        </w:rPr>
      </w:pPr>
    </w:p>
    <w:p w:rsidR="001321A1" w:rsidRPr="001321A1" w:rsidRDefault="001321A1" w:rsidP="001321A1">
      <w:pPr>
        <w:pStyle w:val="ListParagraph"/>
        <w:rPr>
          <w:sz w:val="24"/>
          <w:szCs w:val="24"/>
        </w:rPr>
      </w:pPr>
      <w:r w:rsidRPr="001321A1">
        <w:rPr>
          <w:sz w:val="24"/>
          <w:szCs w:val="24"/>
        </w:rPr>
        <w:t>I researchered the manual on my printer (HPDeskjet 6122) and found the following fun facts:</w:t>
      </w:r>
    </w:p>
    <w:p w:rsidR="001321A1" w:rsidRPr="001321A1" w:rsidRDefault="001321A1" w:rsidP="001321A1">
      <w:pPr>
        <w:pStyle w:val="ListParagraph"/>
        <w:rPr>
          <w:sz w:val="24"/>
          <w:szCs w:val="24"/>
        </w:rPr>
      </w:pPr>
    </w:p>
    <w:p w:rsidR="001321A1" w:rsidRPr="001321A1" w:rsidRDefault="001321A1" w:rsidP="001321A1">
      <w:pPr>
        <w:pStyle w:val="ListParagraph"/>
        <w:numPr>
          <w:ilvl w:val="0"/>
          <w:numId w:val="2"/>
        </w:numPr>
        <w:rPr>
          <w:sz w:val="24"/>
          <w:szCs w:val="24"/>
        </w:rPr>
      </w:pPr>
      <w:r w:rsidRPr="001321A1">
        <w:rPr>
          <w:sz w:val="24"/>
          <w:szCs w:val="24"/>
        </w:rPr>
        <w:t>This printer holds 250 sheets</w:t>
      </w:r>
    </w:p>
    <w:p w:rsidR="001321A1" w:rsidRPr="001321A1" w:rsidRDefault="001321A1" w:rsidP="001321A1">
      <w:pPr>
        <w:pStyle w:val="ListParagraph"/>
        <w:numPr>
          <w:ilvl w:val="0"/>
          <w:numId w:val="2"/>
        </w:numPr>
        <w:rPr>
          <w:sz w:val="24"/>
          <w:szCs w:val="24"/>
        </w:rPr>
      </w:pPr>
      <w:r w:rsidRPr="001321A1">
        <w:rPr>
          <w:sz w:val="24"/>
          <w:szCs w:val="24"/>
        </w:rPr>
        <w:t>There is a duplexer option for double-sided printing</w:t>
      </w:r>
    </w:p>
    <w:sectPr w:rsidR="001321A1" w:rsidRPr="001321A1" w:rsidSect="006172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F0C28"/>
    <w:multiLevelType w:val="hybridMultilevel"/>
    <w:tmpl w:val="2DDEE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E82F15"/>
    <w:multiLevelType w:val="hybridMultilevel"/>
    <w:tmpl w:val="FEF0F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81E62"/>
    <w:rsid w:val="001321A1"/>
    <w:rsid w:val="0061720A"/>
    <w:rsid w:val="00781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2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1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UC Riverside Extension</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1</cp:revision>
  <dcterms:created xsi:type="dcterms:W3CDTF">2011-06-11T19:58:00Z</dcterms:created>
  <dcterms:modified xsi:type="dcterms:W3CDTF">2011-06-11T21:34:00Z</dcterms:modified>
</cp:coreProperties>
</file>